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ZUR WOHNUNGSAUFLÖSUNG</w:t>
      </w:r>
    </w:p>
    <w:p/>
    <w:p/>
    <w:p>
      <w:r>
        <w:rPr>
          <w:b/>
          <w:sz w:val="22"/>
        </w:rPr>
        <w:t>Vollmachtgeber: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Bevollmächtigter: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Hiermit bevollmächtige ich den/die oben genannte(n) Bevollmächtigte(n), in meinem Namen sämtliche Handlungen und Entscheidungen zu treffen, die im Zusammenhang mit der Wohnungsauflösung stehen.</w:t>
      </w:r>
    </w:p>
    <w:p/>
    <w:p>
      <w:r>
        <w:rPr>
          <w:b w:val="0"/>
          <w:sz w:val="22"/>
        </w:rPr>
        <w:t>Die Vollmacht umfasst insbesondere, aber nicht abschließend:</w:t>
      </w:r>
    </w:p>
    <w:p>
      <w:r>
        <w:rPr>
          <w:b w:val="0"/>
          <w:sz w:val="22"/>
        </w:rPr>
        <w:t>- Besichtigung und Bewertung der Wohnung</w:t>
      </w:r>
    </w:p>
    <w:p>
      <w:r>
        <w:rPr>
          <w:b w:val="0"/>
          <w:sz w:val="22"/>
        </w:rPr>
        <w:t>- Organisation und Durchführung der Entrümpelung und Entsorgung</w:t>
      </w:r>
    </w:p>
    <w:p>
      <w:r>
        <w:rPr>
          <w:b w:val="0"/>
          <w:sz w:val="22"/>
        </w:rPr>
        <w:t>- Beauftragung von Dienstleistern und Handwerkern</w:t>
      </w:r>
    </w:p>
    <w:p>
      <w:r>
        <w:rPr>
          <w:b w:val="0"/>
          <w:sz w:val="22"/>
        </w:rPr>
        <w:t>- Entgegennahme und Übernahme von Gegenständen</w:t>
      </w:r>
    </w:p>
    <w:p>
      <w:r>
        <w:rPr>
          <w:b w:val="0"/>
          <w:sz w:val="22"/>
        </w:rPr>
        <w:t>- Abschluss von Verträgen und Vereinbarungen im Rahmen der Wohnungsauflösung</w:t>
      </w:r>
    </w:p>
    <w:p>
      <w:r>
        <w:rPr>
          <w:b w:val="0"/>
          <w:sz w:val="22"/>
        </w:rPr>
        <w:t>- Entgegennahme von Schlüsseln und Wohnungsübergabe</w:t>
      </w:r>
    </w:p>
    <w:p/>
    <w:p>
      <w:r>
        <w:rPr>
          <w:b/>
          <w:sz w:val="22"/>
        </w:rPr>
        <w:t>Diese Vollmacht gilt ausschließlich für die Wohnungsauflösung der folgenden Adresse:</w:t>
      </w:r>
    </w:p>
    <w:p>
      <w:r>
        <w:rPr>
          <w:b w:val="0"/>
          <w:sz w:val="22"/>
        </w:rPr>
        <w:t>Adresse: ___________________________________________________________</w:t>
      </w:r>
    </w:p>
    <w:p/>
    <w:p>
      <w:r>
        <w:rPr>
          <w:b/>
          <w:sz w:val="22"/>
        </w:rPr>
        <w:t>Die Vollmacht ist gültig bis auf Widerruf.</w:t>
      </w:r>
    </w:p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https://wohnen-experte.com/vollmacht-wohnungsauflosung/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vollmacht-wohnungsauflosun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