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MIETKAUFVERTRAG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Vermieter / Verkäufer:</w:t>
      </w:r>
    </w:p>
    <w:p>
      <w:r>
        <w:rPr>
          <w:b w:val="0"/>
          <w:sz w:val="20"/>
        </w:rPr>
        <w:t>Name / Firma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>
      <w:r>
        <w:rPr>
          <w:b w:val="0"/>
          <w:sz w:val="20"/>
        </w:rPr>
        <w:t>Mieter / Käufer:</w:t>
      </w:r>
    </w:p>
    <w:p>
      <w:r>
        <w:rPr>
          <w:b w:val="0"/>
          <w:sz w:val="20"/>
        </w:rPr>
        <w:t>Name / Firma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Vertragsparteien schließen diesen Mietkaufvertrag über die unten näher bezeichnete Immobilie ab. Der Mieter erwirbt durch Zahlung von Mietzahlungen nach Ablauf der Mietzeit das Eigentum an der Immobilie.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Vermieter vermietet dem Mieter die Immobilie mit folgendem Objekt: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Grundstücksgröße:</w:t>
      </w:r>
    </w:p>
    <w:p>
      <w:r>
        <w:rPr>
          <w:b w:val="0"/>
          <w:sz w:val="20"/>
        </w:rPr>
        <w:t>Wohnfläche:</w:t>
      </w:r>
    </w:p>
    <w:p>
      <w:r>
        <w:rPr>
          <w:b w:val="0"/>
          <w:sz w:val="20"/>
        </w:rPr>
        <w:t>Details zur Immobilie:</w:t>
      </w:r>
    </w:p>
    <w:p/>
    <w:p>
      <w:r>
        <w:rPr>
          <w:b/>
          <w:sz w:val="20"/>
        </w:rPr>
        <w:t>§2 – MIETDAUER UND KAUFOPTION</w:t>
      </w:r>
    </w:p>
    <w:p>
      <w:r>
        <w:rPr>
          <w:b w:val="0"/>
          <w:sz w:val="20"/>
        </w:rPr>
        <w:t>Die Mietzeit beginnt am ____________ und endet am ____________.</w:t>
      </w:r>
    </w:p>
    <w:p>
      <w:r>
        <w:rPr>
          <w:b w:val="0"/>
          <w:sz w:val="20"/>
        </w:rPr>
        <w:t>Der Mieter hat das Recht, die Immobilie nach Ablauf der Mietzeit zum vereinbarten Kaufpreis zu erwerben.</w:t>
      </w:r>
    </w:p>
    <w:p/>
    <w:p>
      <w:r>
        <w:rPr>
          <w:b/>
          <w:sz w:val="20"/>
        </w:rPr>
        <w:t>§3 – KAUFPREIS UND ZAHLUNGEN</w:t>
      </w:r>
    </w:p>
    <w:p>
      <w:r>
        <w:rPr>
          <w:b w:val="0"/>
          <w:sz w:val="20"/>
        </w:rPr>
        <w:t>Der Kaufpreis beträgt __________ Euro.</w:t>
      </w:r>
    </w:p>
    <w:p>
      <w:r>
        <w:rPr>
          <w:b w:val="0"/>
          <w:sz w:val="20"/>
        </w:rPr>
        <w:t>Die monatliche Miete beträgt __________ Euro.</w:t>
      </w:r>
    </w:p>
    <w:p>
      <w:r>
        <w:rPr>
          <w:b w:val="0"/>
          <w:sz w:val="20"/>
        </w:rPr>
        <w:t>Von jeder Mietzahlung werden __________ Euro auf den Kaufpreis angerechnet.</w:t>
      </w:r>
    </w:p>
    <w:p>
      <w:r>
        <w:rPr>
          <w:b w:val="0"/>
          <w:sz w:val="20"/>
        </w:rPr>
        <w:t>Die Mietzahlungen sind jeweils bis zum __________ eines jeden Monats zu leisten.</w:t>
      </w:r>
    </w:p>
    <w:p/>
    <w:p>
      <w:r>
        <w:rPr>
          <w:b/>
          <w:sz w:val="20"/>
        </w:rPr>
        <w:t>§4 – NEBENKOSTEN</w:t>
      </w:r>
    </w:p>
    <w:p>
      <w:r>
        <w:rPr>
          <w:b w:val="0"/>
          <w:sz w:val="20"/>
        </w:rPr>
        <w:t>Der Mieter trägt die laufenden Betriebskosten gemäß Betriebskostenverordnung.</w:t>
      </w:r>
    </w:p>
    <w:p>
      <w:r>
        <w:rPr>
          <w:b w:val="0"/>
          <w:sz w:val="20"/>
        </w:rPr>
        <w:t>Sonstige Nebenkosten, insbesondere Heizkosten, sind vom Mieter zu tragen.</w:t>
      </w:r>
    </w:p>
    <w:p/>
    <w:p>
      <w:r>
        <w:rPr>
          <w:b/>
          <w:sz w:val="20"/>
        </w:rPr>
        <w:t>§5 – INstandhaltung und REPARATUREN</w:t>
      </w:r>
    </w:p>
    <w:p>
      <w:r>
        <w:rPr>
          <w:b w:val="0"/>
          <w:sz w:val="20"/>
        </w:rPr>
        <w:t>Der Vermieter trägt die Kosten für die Instandhaltung der Immobilie, ausgenommen Schäden durch den Mieter.</w:t>
      </w:r>
    </w:p>
    <w:p>
      <w:r>
        <w:rPr>
          <w:b w:val="0"/>
          <w:sz w:val="20"/>
        </w:rPr>
        <w:t>Der Mieter verpflichtet sich, die Immobilie pfleglich zu behandeln und Schäden unverzüglich zu melden.</w:t>
      </w:r>
    </w:p>
    <w:p/>
    <w:p>
      <w:r>
        <w:rPr>
          <w:b/>
          <w:sz w:val="20"/>
        </w:rPr>
        <w:t>§6 – EIGENTUMSÜBERGANG</w:t>
      </w:r>
    </w:p>
    <w:p>
      <w:r>
        <w:rPr>
          <w:b w:val="0"/>
          <w:sz w:val="20"/>
        </w:rPr>
        <w:t>Das Eigentum an der Immobilie geht mit vollständiger Zahlung des Kaufpreises auf den Mieter über.</w:t>
      </w:r>
    </w:p>
    <w:p>
      <w:r>
        <w:rPr>
          <w:b w:val="0"/>
          <w:sz w:val="20"/>
        </w:rPr>
        <w:t>Bis dahin bleibt der Vermieter Eigentümer.</w:t>
      </w:r>
    </w:p>
    <w:p/>
    <w:p>
      <w:r>
        <w:rPr>
          <w:b/>
          <w:sz w:val="20"/>
        </w:rPr>
        <w:t>§7 – KÜNDIGUNG</w:t>
      </w:r>
    </w:p>
    <w:p>
      <w:r>
        <w:rPr>
          <w:b w:val="0"/>
          <w:sz w:val="20"/>
        </w:rPr>
        <w:t>Eine ordentliche Kündigung durch den Mieter oder Vermieter während der Mietzeit ist ausgeschlossen.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§8 – HAFTUNG UND VERSICHERUNG</w:t>
      </w:r>
    </w:p>
    <w:p>
      <w:r>
        <w:rPr>
          <w:b w:val="0"/>
          <w:sz w:val="20"/>
        </w:rPr>
        <w:t>Der Mieter haftet für Schäden, die durch ihn oder seine Angehörigen verursacht werden.</w:t>
      </w:r>
    </w:p>
    <w:p>
      <w:r>
        <w:rPr>
          <w:b w:val="0"/>
          <w:sz w:val="20"/>
        </w:rPr>
        <w:t>Der Vermieter verpflichtet sich, eine Gebäudeversicherung aufrechtzuerhalten.</w:t>
      </w:r>
    </w:p>
    <w:p/>
    <w:p>
      <w:r>
        <w:rPr>
          <w:b/>
          <w:sz w:val="20"/>
        </w:rPr>
        <w:t>§9 – SONSTIGE VEREINBARUNGEN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§10 – GERICHTSSTAND UND RECHTSWAHL</w:t>
      </w:r>
    </w:p>
    <w:p>
      <w:r>
        <w:rPr>
          <w:b w:val="0"/>
          <w:sz w:val="20"/>
        </w:rPr>
        <w:t>Gerichtsstand für alle Streitigkeiten aus diesem Vertrag ist der Sitz des Vermieters.</w:t>
      </w:r>
    </w:p>
    <w:p>
      <w:r>
        <w:rPr>
          <w:b w:val="0"/>
          <w:sz w:val="20"/>
        </w:rPr>
        <w:t>Es gilt deutsches Recht.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 / 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 / 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https://wohnen-experte.com/mietkaufvertrag/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kaufvertra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