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LEBENSPARTNER IN MIETVERTRAG AUFNEHMEN</w:t>
      </w:r>
    </w:p>
    <w:p/>
    <w:p/>
    <w:p>
      <w:r>
        <w:rPr>
          <w:b/>
          <w:sz w:val="24"/>
        </w:rPr>
        <w:t>1. Vertragsparteien</w:t>
      </w:r>
    </w:p>
    <w:p>
      <w:r>
        <w:rPr>
          <w:b w:val="0"/>
          <w:sz w:val="22"/>
        </w:rPr>
        <w:t>Vermieter: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 w:val="0"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 w:val="0"/>
          <w:sz w:val="22"/>
        </w:rPr>
        <w:t>Lebenspartner, der in den Mietvertrag aufgenommen wird: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/>
    <w:p>
      <w:r>
        <w:rPr>
          <w:b/>
          <w:sz w:val="24"/>
        </w:rPr>
        <w:t>2. Vertragsgegenstand</w:t>
      </w:r>
    </w:p>
    <w:p>
      <w:r>
        <w:rPr>
          <w:b w:val="0"/>
          <w:sz w:val="22"/>
        </w:rPr>
        <w:t>Der Vermieter nimmt den oben genannten Lebenspartner in den bestehenden Mietvertrag mit ein. Der Lebenspartner wird damit Mitmieter und ist allen Pflichten und Rechten aus dem Mietvertrag unterworfen.</w:t>
      </w:r>
    </w:p>
    <w:p/>
    <w:p/>
    <w:p>
      <w:r>
        <w:rPr>
          <w:b/>
          <w:sz w:val="24"/>
        </w:rPr>
        <w:t>3. Rechte und Pflichten der Parteien</w:t>
      </w:r>
    </w:p>
    <w:p>
      <w:r>
        <w:rPr>
          <w:b w:val="0"/>
          <w:sz w:val="22"/>
        </w:rPr>
        <w:t>3.1 Der Lebenspartner verpflichtet sich, die Miete sowie die Nebenkosten wie im ursprünglichen Mietvertrag vereinbart zu zahlen.</w:t>
      </w:r>
    </w:p>
    <w:p>
      <w:r>
        <w:rPr>
          <w:b w:val="0"/>
          <w:sz w:val="22"/>
        </w:rPr>
        <w:t>3.2 Der Lebenspartner ist berechtigt, die gemietete Wohnung mit zu nutzen und muss sich an die Hausordnung halten.</w:t>
      </w:r>
    </w:p>
    <w:p>
      <w:r>
        <w:rPr>
          <w:b w:val="0"/>
          <w:sz w:val="22"/>
        </w:rPr>
        <w:t>3.3 Alle weiteren Vereinbarungen des ursprünglichen Mietvertrags gelten unverändert fort.</w:t>
      </w:r>
    </w:p>
    <w:p/>
    <w:p/>
    <w:p>
      <w:r>
        <w:rPr>
          <w:b/>
          <w:sz w:val="24"/>
        </w:rPr>
        <w:t>4. Haftung</w:t>
      </w:r>
    </w:p>
    <w:p>
      <w:r>
        <w:rPr>
          <w:b w:val="0"/>
          <w:sz w:val="22"/>
        </w:rPr>
        <w:t>Der Lebenspartner haftet gemeinsam mit dem ursprünglichen Mieter für alle Verpflichtungen aus dem Mietvertrag.</w:t>
      </w:r>
    </w:p>
    <w:p/>
    <w:p/>
    <w:p>
      <w:r>
        <w:rPr>
          <w:b/>
          <w:sz w:val="24"/>
        </w:rPr>
        <w:t>5. Sonstige Vereinbarungen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/>
    <w:p>
      <w:r>
        <w:rPr>
          <w:b/>
          <w:sz w:val="24"/>
        </w:rPr>
        <w:t>6. Schlussbestimmungen</w:t>
      </w:r>
    </w:p>
    <w:p>
      <w:r>
        <w:rPr>
          <w:b w:val="0"/>
          <w:sz w:val="22"/>
        </w:rPr>
        <w:t>Diese Vereinbarung wird Bestandteil des bestehenden Mietvertrags. Änderungen bedürfen der Schriftform.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Lebenspartner</w:t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</w:tcPr>
          <w:p/>
        </w:tc>
        <w:tc>
          <w:tcPr>
            <w:tcW w:type="dxa" w:w="4986"/>
          </w:tcPr>
          <w:p/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https://wohnen-experte.com/lebenspartner-in-mietvertrag-aufnehmen/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lebenspartner-in-mietvertrag-aufnehmen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